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58"/>
        <w:gridCol w:w="2239"/>
        <w:gridCol w:w="1830"/>
        <w:gridCol w:w="1910"/>
        <w:gridCol w:w="2139"/>
      </w:tblGrid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Criteria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4- Advanced</w:t>
            </w:r>
          </w:p>
        </w:tc>
        <w:tc>
          <w:tcPr>
            <w:tcW w:w="183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3- Proficient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2- Basic</w:t>
            </w:r>
          </w:p>
        </w:tc>
        <w:tc>
          <w:tcPr>
            <w:tcW w:w="2139" w:type="dxa"/>
          </w:tcPr>
          <w:p w:rsidR="009E48FF" w:rsidRPr="009E48FF" w:rsidRDefault="009E48FF" w:rsidP="009E48F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Below Basic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Statement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clearly and specifically answers the prompt. The student displays strong control of language.</w:t>
            </w:r>
          </w:p>
        </w:tc>
        <w:tc>
          <w:tcPr>
            <w:tcW w:w="183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clearly answers the prompt. It may lack some specificity or show a lack of mature language control.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only loosely addresses the prompt or shows a significant lack of language control.</w:t>
            </w:r>
          </w:p>
        </w:tc>
        <w:tc>
          <w:tcPr>
            <w:tcW w:w="21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is missing/unrelated to the prompt/shows a very significant lack of language control.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Organization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Thesis is strongly supported by 3 point sentences. These sentences clearly prove the argument made in the thesis.</w:t>
            </w:r>
          </w:p>
        </w:tc>
        <w:tc>
          <w:tcPr>
            <w:tcW w:w="183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Thesis is supported by 3 point sentences, but these sentences do not clearly prove the argument made in the thesis in its entirety. 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Point sentences offer little support for the thesis. They may stray from the topic or offer only vague, repetitive ideas.</w:t>
            </w:r>
          </w:p>
        </w:tc>
        <w:tc>
          <w:tcPr>
            <w:tcW w:w="21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Point sentences are missing or make little sense in the context of the assignment.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Content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body slides each contain strong evidence from both the poem and a source. Each body slide offers clear and accurate explanation of the connection between the quotes and the way they support the point.</w:t>
            </w:r>
          </w:p>
        </w:tc>
        <w:tc>
          <w:tcPr>
            <w:tcW w:w="1830" w:type="dxa"/>
          </w:tcPr>
          <w:p w:rsidR="009E48FF" w:rsidRPr="009E48FF" w:rsidRDefault="009E48FF" w:rsidP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body slides contain evidence from both the poem and a source, but this evidence may be weak or only loosely connected. Explanation may be unclear, vague, or too obvious.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body slides contain evidence from only one source each. Evidence may be weak or loosely connected. Explanations may be unclear, vague, or too obvious.</w:t>
            </w:r>
          </w:p>
        </w:tc>
        <w:tc>
          <w:tcPr>
            <w:tcW w:w="21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Evidence or explanation is missing from the body slides. Explanations make little sense in the context of the assignment.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Research Skills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poem, one primary source, and two secondary sources are clearly cited using MLA format on a Works Cited slide and in the form of in-text citations. All sources are used effectively throughout the presentation.</w:t>
            </w:r>
          </w:p>
        </w:tc>
        <w:tc>
          <w:tcPr>
            <w:tcW w:w="183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poem, one primary source, and two secondary sources are cited on a Works Cited slide and in the form of in-text citations, but the student struggled with MLA formatting. All sources may not have been effectively used.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The student did not use the required amount/types of sources and/or the sources are not clearly cited with in-text citations. There may be problems with MLA formatting on the Works Cited slide.</w:t>
            </w:r>
          </w:p>
        </w:tc>
        <w:tc>
          <w:tcPr>
            <w:tcW w:w="21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The student did not use the required amount/types of sources and did not cite these sources </w:t>
            </w:r>
            <w:proofErr w:type="spellStart"/>
            <w:r w:rsidRPr="009E48FF">
              <w:rPr>
                <w:sz w:val="20"/>
                <w:szCs w:val="20"/>
              </w:rPr>
              <w:t>with in</w:t>
            </w:r>
            <w:proofErr w:type="spellEnd"/>
            <w:r w:rsidRPr="009E48FF">
              <w:rPr>
                <w:sz w:val="20"/>
                <w:szCs w:val="20"/>
              </w:rPr>
              <w:t xml:space="preserve">-text citations. The student showed significant difficulty incorporating research. </w:t>
            </w:r>
          </w:p>
        </w:tc>
      </w:tr>
      <w:tr w:rsidR="009E48FF" w:rsidRPr="009E48FF" w:rsidTr="009E48FF">
        <w:tc>
          <w:tcPr>
            <w:tcW w:w="1458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Presentation</w:t>
            </w:r>
          </w:p>
        </w:tc>
        <w:tc>
          <w:tcPr>
            <w:tcW w:w="22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Care and creativity are shown in the development of the presentation. The presentation is correctly linked to the blog, allowing readers to easily access and follow ideas.</w:t>
            </w:r>
          </w:p>
        </w:tc>
        <w:tc>
          <w:tcPr>
            <w:tcW w:w="183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Presentation is complete, but seems thrown together. There may be some problems with the link to the blog, making it difficult for readers to access.</w:t>
            </w:r>
          </w:p>
        </w:tc>
        <w:tc>
          <w:tcPr>
            <w:tcW w:w="1910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>Presentation seems thrown together and may be incomplete. Problems with the hyperlink make it difficult for readers to access.</w:t>
            </w:r>
          </w:p>
        </w:tc>
        <w:tc>
          <w:tcPr>
            <w:tcW w:w="2139" w:type="dxa"/>
          </w:tcPr>
          <w:p w:rsidR="009E48FF" w:rsidRPr="009E48FF" w:rsidRDefault="009E48FF">
            <w:pPr>
              <w:rPr>
                <w:sz w:val="20"/>
                <w:szCs w:val="20"/>
              </w:rPr>
            </w:pPr>
            <w:r w:rsidRPr="009E48FF">
              <w:rPr>
                <w:sz w:val="20"/>
                <w:szCs w:val="20"/>
              </w:rPr>
              <w:t xml:space="preserve">Presentation is incomplete. The hyperlink is incorrectly done, making access difficult. </w:t>
            </w:r>
          </w:p>
        </w:tc>
      </w:tr>
    </w:tbl>
    <w:p w:rsidR="009E48FF" w:rsidRPr="009E48FF" w:rsidRDefault="009E48FF" w:rsidP="009E48FF">
      <w:pPr>
        <w:rPr>
          <w:sz w:val="20"/>
          <w:szCs w:val="20"/>
        </w:rPr>
      </w:pPr>
    </w:p>
    <w:sectPr w:rsidR="009E48FF" w:rsidRPr="009E48FF" w:rsidSect="009E48FF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8FF" w:rsidRDefault="009E48FF" w:rsidP="009E48FF">
      <w:pPr>
        <w:spacing w:after="0" w:line="240" w:lineRule="auto"/>
      </w:pPr>
      <w:r>
        <w:separator/>
      </w:r>
    </w:p>
  </w:endnote>
  <w:endnote w:type="continuationSeparator" w:id="0">
    <w:p w:rsidR="009E48FF" w:rsidRDefault="009E48FF" w:rsidP="009E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8FF" w:rsidRDefault="009E48F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Elizabeth </w:t>
    </w:r>
    <w:proofErr w:type="spellStart"/>
    <w:r>
      <w:rPr>
        <w:rFonts w:asciiTheme="majorHAnsi" w:hAnsiTheme="majorHAnsi"/>
      </w:rPr>
      <w:t>Chappel</w:t>
    </w:r>
    <w:proofErr w:type="spellEnd"/>
  </w:p>
  <w:p w:rsidR="009E48FF" w:rsidRDefault="009E48F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Pre AP English 10 and English 10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F76C09" w:rsidRPr="00F76C09">
        <w:rPr>
          <w:rFonts w:asciiTheme="majorHAnsi" w:hAnsiTheme="majorHAnsi"/>
          <w:noProof/>
        </w:rPr>
        <w:t>1</w:t>
      </w:r>
    </w:fldSimple>
  </w:p>
  <w:p w:rsidR="009E48FF" w:rsidRDefault="009E48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8FF" w:rsidRDefault="009E48FF" w:rsidP="009E48FF">
      <w:pPr>
        <w:spacing w:after="0" w:line="240" w:lineRule="auto"/>
      </w:pPr>
      <w:r>
        <w:separator/>
      </w:r>
    </w:p>
  </w:footnote>
  <w:footnote w:type="continuationSeparator" w:id="0">
    <w:p w:rsidR="009E48FF" w:rsidRDefault="009E48FF" w:rsidP="009E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</w:rPr>
      <w:alias w:val="Title"/>
      <w:id w:val="77738743"/>
      <w:placeholder>
        <w:docPart w:val="12ED5A16F0204CF1B88F88BDF99F025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E48FF" w:rsidRDefault="009E48F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E48FF">
          <w:rPr>
            <w:b/>
          </w:rPr>
          <w:t>Research Presentation Rubric</w:t>
        </w:r>
      </w:p>
    </w:sdtContent>
  </w:sdt>
  <w:p w:rsidR="009E48FF" w:rsidRDefault="009E48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60396"/>
    <w:multiLevelType w:val="hybridMultilevel"/>
    <w:tmpl w:val="959CF094"/>
    <w:lvl w:ilvl="0" w:tplc="20CEE4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8FF"/>
    <w:rsid w:val="009E48FF"/>
    <w:rsid w:val="00B3740E"/>
    <w:rsid w:val="00D731B5"/>
    <w:rsid w:val="00F76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1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48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4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8FF"/>
  </w:style>
  <w:style w:type="paragraph" w:styleId="Footer">
    <w:name w:val="footer"/>
    <w:basedOn w:val="Normal"/>
    <w:link w:val="FooterChar"/>
    <w:uiPriority w:val="99"/>
    <w:unhideWhenUsed/>
    <w:rsid w:val="009E4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8FF"/>
  </w:style>
  <w:style w:type="paragraph" w:styleId="BalloonText">
    <w:name w:val="Balloon Text"/>
    <w:basedOn w:val="Normal"/>
    <w:link w:val="BalloonTextChar"/>
    <w:uiPriority w:val="99"/>
    <w:semiHidden/>
    <w:unhideWhenUsed/>
    <w:rsid w:val="009E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ED5A16F0204CF1B88F88BDF99F0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85AC4-0DD6-47DD-A68E-F6D3065DD676}"/>
      </w:docPartPr>
      <w:docPartBody>
        <w:p w:rsidR="009F748D" w:rsidRDefault="007D5712" w:rsidP="007D5712">
          <w:pPr>
            <w:pStyle w:val="12ED5A16F0204CF1B88F88BDF99F025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D5712"/>
    <w:rsid w:val="007D5712"/>
    <w:rsid w:val="009F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4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ED5A16F0204CF1B88F88BDF99F0252">
    <w:name w:val="12ED5A16F0204CF1B88F88BDF99F0252"/>
    <w:rsid w:val="007D5712"/>
  </w:style>
  <w:style w:type="paragraph" w:customStyle="1" w:styleId="08D982D0BE274D68AEEEA1986B73329B">
    <w:name w:val="08D982D0BE274D68AEEEA1986B73329B"/>
    <w:rsid w:val="007D571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2536</Characters>
  <Application>Microsoft Office Word</Application>
  <DocSecurity>4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Presentation Rubric</dc:title>
  <dc:creator>techsupport</dc:creator>
  <cp:lastModifiedBy>techsupport</cp:lastModifiedBy>
  <cp:revision>2</cp:revision>
  <dcterms:created xsi:type="dcterms:W3CDTF">2014-04-03T19:53:00Z</dcterms:created>
  <dcterms:modified xsi:type="dcterms:W3CDTF">2014-04-03T19:53:00Z</dcterms:modified>
</cp:coreProperties>
</file>